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F7A92" w:rsidRDefault="001B12E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1pt;margin-top:-14.75pt;width:263.3pt;height:8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77E5" w:rsidRPr="00027598" w:rsidRDefault="004F77E5" w:rsidP="009B7D10">
                  <w:pPr>
                    <w:jc w:val="both"/>
                  </w:pPr>
                  <w:r>
                    <w:t xml:space="preserve">Приложение </w:t>
                  </w:r>
                  <w:r w:rsidRPr="00027598">
                    <w:t xml:space="preserve">  к ОПОП по направлению подготовки 37.03.01 Психология (уровень бакалавриата),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ОмГА от </w:t>
                  </w:r>
                  <w:r w:rsidR="003F4EFF" w:rsidRPr="003F4EFF">
                    <w:t>25.03.2024 №34</w:t>
                  </w:r>
                </w:p>
                <w:p w:rsidR="004F77E5" w:rsidRPr="001F7A92" w:rsidRDefault="004F77E5" w:rsidP="00D1753D">
                  <w:pPr>
                    <w:jc w:val="both"/>
                  </w:pPr>
                </w:p>
                <w:p w:rsidR="004F77E5" w:rsidRPr="001F7A92" w:rsidRDefault="004F77E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316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BC41F0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BC41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B12E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УТВЕРЖДАЮ: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F77E5" w:rsidRPr="001F7A92" w:rsidRDefault="003F4EFF" w:rsidP="00A66C14">
                  <w:pPr>
                    <w:jc w:val="right"/>
                    <w:rPr>
                      <w:sz w:val="24"/>
                      <w:szCs w:val="24"/>
                    </w:rPr>
                  </w:pPr>
                  <w:r w:rsidRPr="003F4EFF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F7A9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7A92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F7A9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C41F0" w:rsidRDefault="00CE7F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введение в профессию</w:t>
      </w:r>
    </w:p>
    <w:p w:rsidR="00072FFA" w:rsidRPr="00072FFA" w:rsidRDefault="00F07F92" w:rsidP="00072FFA">
      <w:pPr>
        <w:jc w:val="center"/>
        <w:rPr>
          <w:rFonts w:ascii="Tahoma" w:hAnsi="Tahoma" w:cs="Tahoma"/>
          <w:sz w:val="8"/>
          <w:szCs w:val="8"/>
        </w:rPr>
      </w:pPr>
      <w:r>
        <w:rPr>
          <w:sz w:val="24"/>
          <w:szCs w:val="24"/>
        </w:rPr>
        <w:t>Б1.Б.13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2405AD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F07F92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084" w:rsidRDefault="002405AD" w:rsidP="0002759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022084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0275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05AD" w:rsidRPr="00AA5C4D" w:rsidRDefault="00027598" w:rsidP="00027598">
      <w:pPr>
        <w:pStyle w:val="ConsPlusNormal"/>
        <w:ind w:firstLine="540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3C96" w:rsidRDefault="00E13C96" w:rsidP="00E13C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C0EC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085F71" w:rsidRPr="00F92926" w:rsidRDefault="00085F71" w:rsidP="00085F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793E1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A66C14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</w:t>
      </w:r>
      <w:r w:rsidR="003F4EFF" w:rsidRPr="00ED5E1E">
        <w:rPr>
          <w:sz w:val="24"/>
        </w:rPr>
        <w:t>2024</w:t>
      </w:r>
    </w:p>
    <w:p w:rsidR="004F77E5" w:rsidRPr="004F77E5" w:rsidRDefault="007C277B" w:rsidP="004F77E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F77E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99061A">
        <w:rPr>
          <w:spacing w:val="-3"/>
          <w:sz w:val="24"/>
          <w:szCs w:val="24"/>
          <w:lang w:eastAsia="en-US"/>
        </w:rPr>
        <w:t>ст.пр. Довгань О.В.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A66C14" w:rsidRPr="00695C17" w:rsidRDefault="00A66C14" w:rsidP="00A66C14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3F4EFF" w:rsidRPr="003F4EFF">
        <w:rPr>
          <w:spacing w:val="-3"/>
          <w:sz w:val="24"/>
          <w:szCs w:val="24"/>
          <w:lang w:eastAsia="en-US"/>
        </w:rPr>
        <w:t>№4 от 25.03.2024</w:t>
      </w:r>
    </w:p>
    <w:p w:rsidR="004F77E5" w:rsidRPr="00F07F92" w:rsidRDefault="004F77E5" w:rsidP="004F77E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F77E5" w:rsidRDefault="004F77E5" w:rsidP="004F77E5">
      <w:r>
        <w:rPr>
          <w:color w:val="000000"/>
          <w:spacing w:val="-3"/>
          <w:sz w:val="24"/>
          <w:szCs w:val="24"/>
          <w:lang w:eastAsia="en-US"/>
        </w:rPr>
        <w:t xml:space="preserve">Зав. кафедрой  </w:t>
      </w:r>
      <w:r w:rsidR="003F4EFF" w:rsidRPr="003F4EF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DF1076" w:rsidRPr="00793E1B" w:rsidRDefault="004F77E5" w:rsidP="004F77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F77E5" w:rsidRPr="0011677A" w:rsidRDefault="00DF1076" w:rsidP="004F77E5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9B7D10" w:rsidRPr="0011677A" w:rsidRDefault="009B7D10" w:rsidP="009B7D10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167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1677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D10" w:rsidRPr="0011677A" w:rsidRDefault="009B7D10" w:rsidP="009B7D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B7D10" w:rsidRPr="0011677A" w:rsidRDefault="009B7D10" w:rsidP="009B7D10">
      <w:pPr>
        <w:ind w:firstLine="709"/>
        <w:jc w:val="both"/>
        <w:rPr>
          <w:color w:val="000000"/>
          <w:sz w:val="24"/>
          <w:szCs w:val="24"/>
        </w:rPr>
      </w:pPr>
      <w:r w:rsidRPr="0011677A">
        <w:rPr>
          <w:color w:val="000000"/>
          <w:sz w:val="24"/>
          <w:szCs w:val="24"/>
        </w:rPr>
        <w:t xml:space="preserve">- </w:t>
      </w:r>
      <w:r w:rsidR="00F07F92" w:rsidRPr="00F07F92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F07F92" w:rsidRPr="00C1283A">
        <w:rPr>
          <w:b/>
          <w:color w:val="000000"/>
          <w:sz w:val="24"/>
          <w:szCs w:val="24"/>
        </w:rPr>
        <w:t>37.03.01 Психология</w:t>
      </w:r>
      <w:r w:rsidR="00F07F92" w:rsidRPr="00F07F92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Pr="0011677A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F914AE" w:rsidRPr="00F914AE" w:rsidRDefault="009B7D10" w:rsidP="00F914AE">
      <w:pPr>
        <w:ind w:firstLine="708"/>
        <w:jc w:val="both"/>
        <w:rPr>
          <w:rFonts w:eastAsia="Calibri"/>
          <w:sz w:val="24"/>
          <w:szCs w:val="24"/>
        </w:rPr>
      </w:pPr>
      <w:r w:rsidRPr="00F07F92">
        <w:rPr>
          <w:sz w:val="24"/>
          <w:szCs w:val="24"/>
          <w:lang w:eastAsia="en-US"/>
        </w:rPr>
        <w:t xml:space="preserve">- </w:t>
      </w:r>
      <w:r w:rsidR="00F914AE" w:rsidRPr="00F914A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 xml:space="preserve">- </w:t>
      </w:r>
      <w:r w:rsidRPr="00F914A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D10" w:rsidRPr="00F07F92" w:rsidRDefault="00F914AE" w:rsidP="00F914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D10" w:rsidRPr="00F07F92" w:rsidRDefault="009B7D10" w:rsidP="009B7D10">
      <w:pPr>
        <w:snapToGrid w:val="0"/>
        <w:ind w:firstLine="709"/>
        <w:jc w:val="both"/>
        <w:rPr>
          <w:sz w:val="24"/>
          <w:szCs w:val="24"/>
        </w:rPr>
      </w:pPr>
      <w:r w:rsidRPr="00F07F9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07F92" w:rsidRP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F07F9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1283A">
        <w:rPr>
          <w:sz w:val="24"/>
          <w:szCs w:val="24"/>
        </w:rPr>
        <w:t>«Психологическое консультирование»</w:t>
      </w:r>
      <w:r w:rsidRPr="00F07F92">
        <w:rPr>
          <w:sz w:val="24"/>
          <w:szCs w:val="24"/>
        </w:rPr>
        <w:t xml:space="preserve">; форма обучения – заочная на </w:t>
      </w:r>
      <w:r w:rsidR="003F4EFF" w:rsidRPr="003F4EFF">
        <w:rPr>
          <w:color w:val="000000"/>
          <w:sz w:val="24"/>
          <w:szCs w:val="24"/>
        </w:rPr>
        <w:t xml:space="preserve">2024/2025 </w:t>
      </w:r>
      <w:r w:rsidRPr="00F07F92">
        <w:rPr>
          <w:sz w:val="24"/>
          <w:szCs w:val="24"/>
        </w:rPr>
        <w:t>учебный год,</w:t>
      </w:r>
      <w:r w:rsidRPr="00F07F92">
        <w:rPr>
          <w:sz w:val="24"/>
          <w:szCs w:val="24"/>
          <w:lang w:eastAsia="en-US"/>
        </w:rPr>
        <w:t xml:space="preserve"> утвержденного приказом ректора от </w:t>
      </w:r>
      <w:r w:rsidR="003F4EFF" w:rsidRPr="003F4EFF">
        <w:rPr>
          <w:sz w:val="24"/>
          <w:szCs w:val="24"/>
          <w:lang w:eastAsia="en-US"/>
        </w:rPr>
        <w:t>25.03.2024 №34</w:t>
      </w:r>
      <w:r w:rsidRPr="00F07F92">
        <w:rPr>
          <w:sz w:val="24"/>
          <w:szCs w:val="24"/>
          <w:lang w:eastAsia="en-US"/>
        </w:rPr>
        <w:t>.</w:t>
      </w:r>
    </w:p>
    <w:p w:rsidR="00A76E53" w:rsidRPr="00546437" w:rsidRDefault="00A76E53" w:rsidP="009B7D10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F07F92">
        <w:rPr>
          <w:b/>
          <w:sz w:val="24"/>
          <w:szCs w:val="24"/>
        </w:rPr>
        <w:t>Б1.Б.13</w:t>
      </w:r>
      <w:r w:rsidR="00546437" w:rsidRPr="004B4241">
        <w:rPr>
          <w:b/>
          <w:sz w:val="24"/>
          <w:szCs w:val="24"/>
        </w:rPr>
        <w:t>«</w:t>
      </w:r>
      <w:r w:rsidR="0052118B" w:rsidRPr="00CA0399">
        <w:rPr>
          <w:b/>
          <w:sz w:val="24"/>
          <w:szCs w:val="24"/>
        </w:rPr>
        <w:t>Введение в профессию</w:t>
      </w:r>
      <w:r w:rsidR="00546437" w:rsidRPr="004B4241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3F4EFF" w:rsidRPr="003F4EFF">
        <w:rPr>
          <w:b/>
          <w:color w:val="000000"/>
          <w:sz w:val="24"/>
          <w:szCs w:val="24"/>
        </w:rPr>
        <w:t xml:space="preserve">2024/2025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934B22" w:rsidRDefault="00A76E53" w:rsidP="00F07F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подготовки </w:t>
      </w:r>
      <w:r w:rsidR="00F07F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1283A" w:rsidRPr="00C1283A">
        <w:rPr>
          <w:rFonts w:ascii="Times New Roman" w:hAnsi="Times New Roman" w:cs="Times New Roman"/>
          <w:b/>
          <w:sz w:val="24"/>
          <w:szCs w:val="24"/>
        </w:rPr>
        <w:t>«Психологическое консультирование»</w:t>
      </w:r>
      <w:r w:rsidRPr="00934B22">
        <w:rPr>
          <w:rFonts w:ascii="Times New Roman" w:hAnsi="Times New Roman" w:cs="Times New Roman"/>
          <w:sz w:val="24"/>
          <w:szCs w:val="24"/>
        </w:rPr>
        <w:t>;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вид учебной деятельности – программа </w:t>
      </w:r>
      <w:r w:rsidRPr="00934B22">
        <w:rPr>
          <w:rFonts w:ascii="Times New Roman" w:hAnsi="Times New Roman" w:cs="Times New Roman"/>
          <w:sz w:val="24"/>
          <w:szCs w:val="24"/>
        </w:rPr>
        <w:t>академического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934B22" w:rsidRPr="00934B2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очная и заочная формы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«</w:t>
      </w:r>
      <w:r w:rsidR="004B6DAB" w:rsidRPr="00CA0399">
        <w:rPr>
          <w:rFonts w:ascii="Times New Roman" w:hAnsi="Times New Roman"/>
          <w:b/>
          <w:sz w:val="24"/>
          <w:szCs w:val="24"/>
        </w:rPr>
        <w:t>Введение в профессию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»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в тече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="003F4EFF" w:rsidRPr="003F4EFF">
        <w:rPr>
          <w:rFonts w:ascii="Times New Roman" w:hAnsi="Times New Roman" w:cs="Times New Roman"/>
          <w:color w:val="000000"/>
          <w:sz w:val="24"/>
          <w:szCs w:val="24"/>
        </w:rPr>
        <w:t xml:space="preserve">2024/2025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Б1.Б.13</w:t>
      </w:r>
      <w:r w:rsidRPr="0007500F">
        <w:rPr>
          <w:rFonts w:ascii="Times New Roman" w:hAnsi="Times New Roman"/>
          <w:b/>
          <w:bCs/>
          <w:sz w:val="24"/>
          <w:szCs w:val="24"/>
        </w:rPr>
        <w:t>«</w:t>
      </w:r>
      <w:r w:rsidRPr="0007500F">
        <w:rPr>
          <w:rFonts w:ascii="Times New Roman" w:hAnsi="Times New Roman"/>
          <w:b/>
          <w:bCs/>
          <w:sz w:val="24"/>
          <w:szCs w:val="24"/>
          <w:lang w:eastAsia="ru-RU"/>
        </w:rPr>
        <w:t>Введение в профессию</w:t>
      </w:r>
      <w:r w:rsidRPr="0007500F">
        <w:rPr>
          <w:rFonts w:ascii="Times New Roman" w:hAnsi="Times New Roman"/>
          <w:b/>
          <w:bCs/>
          <w:sz w:val="24"/>
          <w:szCs w:val="24"/>
        </w:rPr>
        <w:t>»</w:t>
      </w: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C3452" w:rsidRPr="00027598" w:rsidRDefault="00EC3452" w:rsidP="00EC3452">
      <w:pPr>
        <w:tabs>
          <w:tab w:val="left" w:pos="708"/>
        </w:tabs>
        <w:jc w:val="both"/>
        <w:rPr>
          <w:sz w:val="24"/>
          <w:szCs w:val="24"/>
          <w:lang w:eastAsia="en-US"/>
        </w:rPr>
      </w:pPr>
      <w:r w:rsidRPr="0007500F">
        <w:rPr>
          <w:lang w:eastAsia="en-US"/>
        </w:rPr>
        <w:tab/>
      </w:r>
      <w:r w:rsidRPr="00027598">
        <w:rPr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</w:t>
      </w:r>
      <w:r w:rsidR="00027598" w:rsidRPr="00027598">
        <w:rPr>
          <w:color w:val="000000"/>
          <w:sz w:val="24"/>
          <w:szCs w:val="24"/>
        </w:rPr>
        <w:t xml:space="preserve">высшего образования по направлению подготовки </w:t>
      </w:r>
      <w:r w:rsidR="00027598" w:rsidRPr="00027598">
        <w:rPr>
          <w:b/>
          <w:color w:val="000000"/>
          <w:sz w:val="24"/>
          <w:szCs w:val="24"/>
        </w:rPr>
        <w:t>37.03.01 Психология</w:t>
      </w:r>
      <w:r w:rsidR="00027598" w:rsidRPr="00027598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Pr="00027598">
        <w:rPr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27598">
        <w:rPr>
          <w:i/>
          <w:iCs/>
          <w:sz w:val="24"/>
          <w:szCs w:val="24"/>
          <w:lang w:eastAsia="en-US"/>
        </w:rPr>
        <w:t>далее - ОПОП</w:t>
      </w:r>
      <w:r w:rsidRPr="00027598">
        <w:rPr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C3452" w:rsidRPr="00027598" w:rsidRDefault="00EC3452" w:rsidP="00EC3452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</w:p>
    <w:p w:rsidR="00EC3452" w:rsidRPr="00027598" w:rsidRDefault="00EC3452" w:rsidP="00027598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  <w:r w:rsidRPr="00027598">
        <w:rPr>
          <w:sz w:val="24"/>
          <w:szCs w:val="24"/>
          <w:lang w:eastAsia="en-US"/>
        </w:rPr>
        <w:t xml:space="preserve">Процесс изучения дисциплины </w:t>
      </w:r>
      <w:r w:rsidRPr="00027598">
        <w:rPr>
          <w:sz w:val="24"/>
          <w:szCs w:val="24"/>
        </w:rPr>
        <w:t>«Введение в профессию»</w:t>
      </w:r>
      <w:r w:rsidRPr="00027598">
        <w:rPr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проведения профориентации, профотбора и профессионального консультирования, в том </w:t>
            </w:r>
            <w:r w:rsidRPr="00502BF0">
              <w:lastRenderedPageBreak/>
              <w:t>числе и при различных заболеваниях работников активно используя методы психологического тренинга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3922A3" w:rsidRPr="00951964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3922A3" w:rsidRPr="00502BF0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постановкепрофессиональных задачв области научно-исследовательской ипрактическойдеятельности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3922A3" w:rsidRPr="00502BF0" w:rsidRDefault="003922A3" w:rsidP="000220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</w:t>
            </w:r>
            <w:r w:rsidRPr="00502BF0">
              <w:rPr>
                <w:rFonts w:ascii="Times New Roman" w:hAnsi="Times New Roman"/>
                <w:sz w:val="24"/>
                <w:szCs w:val="24"/>
              </w:rPr>
              <w:lastRenderedPageBreak/>
              <w:t>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3922A3" w:rsidRPr="00502BF0" w:rsidTr="00022084">
        <w:tc>
          <w:tcPr>
            <w:tcW w:w="3049" w:type="dxa"/>
          </w:tcPr>
          <w:p w:rsidR="003922A3" w:rsidRPr="00502BF0" w:rsidRDefault="003922A3" w:rsidP="00022084">
            <w:pPr>
              <w:jc w:val="both"/>
            </w:pPr>
            <w:r w:rsidRPr="00502BF0">
              <w:lastRenderedPageBreak/>
              <w:t>Способность</w:t>
            </w:r>
          </w:p>
          <w:p w:rsidR="003922A3" w:rsidRPr="00502BF0" w:rsidRDefault="003922A3" w:rsidP="00022084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</w:tbl>
    <w:p w:rsidR="00EC3452" w:rsidRPr="0007500F" w:rsidRDefault="00EC3452" w:rsidP="00EC3452">
      <w:pPr>
        <w:tabs>
          <w:tab w:val="left" w:pos="708"/>
        </w:tabs>
        <w:jc w:val="both"/>
        <w:rPr>
          <w:lang w:eastAsia="en-US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EC3452" w:rsidRPr="0007500F" w:rsidRDefault="00EC3452" w:rsidP="00EC3452">
      <w:r w:rsidRPr="0007500F">
        <w:t xml:space="preserve">Дисциплина </w:t>
      </w:r>
      <w:r w:rsidR="00F07F92">
        <w:t>Б1.Б.13</w:t>
      </w:r>
      <w:r w:rsidRPr="0007500F">
        <w:t xml:space="preserve"> «Введение в профессию» является дисциплиной базовой части блока Б1</w:t>
      </w:r>
    </w:p>
    <w:p w:rsidR="00EC3452" w:rsidRPr="0007500F" w:rsidRDefault="00EC3452" w:rsidP="00EC345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2494"/>
        <w:gridCol w:w="2232"/>
        <w:gridCol w:w="2464"/>
        <w:gridCol w:w="1185"/>
      </w:tblGrid>
      <w:tr w:rsidR="00EC3452" w:rsidRPr="0007500F" w:rsidTr="00EE46D1">
        <w:tc>
          <w:tcPr>
            <w:tcW w:w="1196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Коды форми-руемых компе-тенций</w:t>
            </w: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Align w:val="center"/>
          </w:tcPr>
          <w:p w:rsidR="00EC3452" w:rsidRPr="0007500F" w:rsidRDefault="00F07F9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Б1.Б.13</w:t>
            </w:r>
          </w:p>
        </w:tc>
        <w:tc>
          <w:tcPr>
            <w:tcW w:w="249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07500F">
              <w:t>Введение в профессию</w:t>
            </w:r>
          </w:p>
        </w:tc>
        <w:tc>
          <w:tcPr>
            <w:tcW w:w="2232" w:type="dxa"/>
            <w:vAlign w:val="center"/>
          </w:tcPr>
          <w:p w:rsidR="00626C64" w:rsidRPr="00626C64" w:rsidRDefault="00626C64" w:rsidP="00626C64">
            <w:pPr>
              <w:rPr>
                <w:color w:val="000000"/>
                <w:sz w:val="24"/>
                <w:szCs w:val="24"/>
              </w:rPr>
            </w:pPr>
            <w:r w:rsidRPr="00626C64">
              <w:rPr>
                <w:rFonts w:eastAsia="Calibri"/>
                <w:color w:val="000000"/>
                <w:lang w:eastAsia="en-US"/>
              </w:rPr>
              <w:t xml:space="preserve">Успешное освоение </w:t>
            </w:r>
            <w:r w:rsidRPr="00626C64">
              <w:rPr>
                <w:rFonts w:eastAsia="Calibri"/>
                <w:color w:val="000000"/>
                <w:lang w:eastAsia="en-US"/>
              </w:rPr>
              <w:lastRenderedPageBreak/>
              <w:t xml:space="preserve">программы </w:t>
            </w:r>
            <w:r w:rsidR="0037778C">
              <w:rPr>
                <w:rFonts w:eastAsia="Calibri"/>
                <w:color w:val="000000"/>
                <w:lang w:eastAsia="en-US"/>
              </w:rPr>
              <w:t>дисциплины</w:t>
            </w:r>
            <w:r w:rsidRPr="00626C64">
              <w:rPr>
                <w:color w:val="000000"/>
                <w:sz w:val="24"/>
                <w:szCs w:val="24"/>
              </w:rPr>
              <w:t>:</w:t>
            </w:r>
          </w:p>
          <w:p w:rsidR="00EC3452" w:rsidRPr="0007500F" w:rsidRDefault="0037778C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7778C">
              <w:t>Основы самоорганизации и самообразования студента</w:t>
            </w:r>
          </w:p>
        </w:tc>
        <w:tc>
          <w:tcPr>
            <w:tcW w:w="2464" w:type="dxa"/>
            <w:vAlign w:val="center"/>
          </w:tcPr>
          <w:p w:rsidR="00EC3452" w:rsidRPr="0007500F" w:rsidRDefault="001C7EA0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C7EA0">
              <w:lastRenderedPageBreak/>
              <w:t xml:space="preserve">Общепсихологический </w:t>
            </w:r>
            <w:r w:rsidRPr="001C7EA0">
              <w:lastRenderedPageBreak/>
              <w:t>практикум</w:t>
            </w:r>
          </w:p>
        </w:tc>
        <w:tc>
          <w:tcPr>
            <w:tcW w:w="1185" w:type="dxa"/>
            <w:vAlign w:val="center"/>
          </w:tcPr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ОК-7</w:t>
            </w:r>
            <w:r>
              <w:rPr>
                <w:lang w:eastAsia="en-US"/>
              </w:rPr>
              <w:t>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ПК-9,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ПК-6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37778C" w:rsidRPr="0007500F" w:rsidRDefault="0037778C" w:rsidP="00EE46D1">
            <w:pPr>
              <w:rPr>
                <w:lang w:eastAsia="en-US"/>
              </w:rPr>
            </w:pPr>
          </w:p>
        </w:tc>
      </w:tr>
    </w:tbl>
    <w:p w:rsidR="00EC3452" w:rsidRPr="0007500F" w:rsidRDefault="00EC3452" w:rsidP="00EC3452">
      <w:pPr>
        <w:jc w:val="both"/>
        <w:rPr>
          <w:b/>
          <w:bCs/>
          <w:spacing w:val="4"/>
          <w:lang w:eastAsia="en-US"/>
        </w:rPr>
      </w:pPr>
    </w:p>
    <w:p w:rsidR="00EC3452" w:rsidRPr="0007500F" w:rsidRDefault="00EC3452" w:rsidP="00EC3452">
      <w:pPr>
        <w:ind w:firstLine="709"/>
        <w:jc w:val="both"/>
        <w:rPr>
          <w:b/>
          <w:bCs/>
          <w:spacing w:val="4"/>
          <w:lang w:eastAsia="en-US"/>
        </w:rPr>
      </w:pPr>
      <w:r w:rsidRPr="0007500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3452" w:rsidRPr="0007500F" w:rsidRDefault="00EC3452" w:rsidP="00EC3452">
      <w:pPr>
        <w:ind w:firstLine="709"/>
        <w:jc w:val="both"/>
      </w:pP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 xml:space="preserve">Объем учебной дисциплины – </w:t>
      </w:r>
      <w:r w:rsidR="002C4941">
        <w:rPr>
          <w:lang w:eastAsia="en-US"/>
        </w:rPr>
        <w:t>2</w:t>
      </w:r>
      <w:r w:rsidRPr="0007500F">
        <w:rPr>
          <w:lang w:eastAsia="en-US"/>
        </w:rPr>
        <w:t xml:space="preserve"> зачетны</w:t>
      </w:r>
      <w:r w:rsidR="002C4941">
        <w:rPr>
          <w:lang w:eastAsia="en-US"/>
        </w:rPr>
        <w:t>е</w:t>
      </w:r>
      <w:r w:rsidRPr="0007500F">
        <w:rPr>
          <w:lang w:eastAsia="en-US"/>
        </w:rPr>
        <w:t xml:space="preserve"> единицы – </w:t>
      </w:r>
      <w:r w:rsidR="002C4941">
        <w:rPr>
          <w:lang w:eastAsia="en-US"/>
        </w:rPr>
        <w:t>72 академических часа</w:t>
      </w: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>Из них</w:t>
      </w:r>
      <w:r w:rsidRPr="0007500F">
        <w:rPr>
          <w:lang w:val="en-US" w:eastAsia="en-US"/>
        </w:rPr>
        <w:t>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5347"/>
      </w:tblGrid>
      <w:tr w:rsidR="003F4EFF" w:rsidRPr="0007500F" w:rsidTr="003F4EFF">
        <w:tc>
          <w:tcPr>
            <w:tcW w:w="4365" w:type="dxa"/>
          </w:tcPr>
          <w:p w:rsidR="003F4EFF" w:rsidRPr="0007500F" w:rsidRDefault="003F4EFF" w:rsidP="00EE46D1">
            <w:pPr>
              <w:jc w:val="both"/>
              <w:rPr>
                <w:lang w:eastAsia="en-US"/>
              </w:rPr>
            </w:pP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Заочная форма </w:t>
            </w:r>
          </w:p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обучения</w:t>
            </w:r>
          </w:p>
        </w:tc>
      </w:tr>
      <w:tr w:rsidR="003F4EFF" w:rsidRPr="0007500F" w:rsidTr="003F4EFF">
        <w:tc>
          <w:tcPr>
            <w:tcW w:w="4365" w:type="dxa"/>
          </w:tcPr>
          <w:p w:rsidR="003F4EFF" w:rsidRPr="0007500F" w:rsidRDefault="003F4EFF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Контактная работа</w:t>
            </w: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F4EFF" w:rsidRPr="0007500F" w:rsidTr="003F4EFF">
        <w:tc>
          <w:tcPr>
            <w:tcW w:w="4365" w:type="dxa"/>
          </w:tcPr>
          <w:p w:rsidR="003F4EFF" w:rsidRPr="0007500F" w:rsidRDefault="003F4EFF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F4EFF" w:rsidRPr="0007500F" w:rsidTr="003F4EFF">
        <w:tc>
          <w:tcPr>
            <w:tcW w:w="4365" w:type="dxa"/>
          </w:tcPr>
          <w:p w:rsidR="003F4EFF" w:rsidRPr="0007500F" w:rsidRDefault="003F4EFF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</w:tr>
      <w:tr w:rsidR="003F4EFF" w:rsidRPr="0007500F" w:rsidTr="003F4EFF">
        <w:tc>
          <w:tcPr>
            <w:tcW w:w="4365" w:type="dxa"/>
          </w:tcPr>
          <w:p w:rsidR="003F4EFF" w:rsidRPr="0007500F" w:rsidRDefault="003F4EFF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3F4EFF" w:rsidRPr="0007500F" w:rsidTr="003F4EFF">
        <w:tc>
          <w:tcPr>
            <w:tcW w:w="4365" w:type="dxa"/>
          </w:tcPr>
          <w:p w:rsidR="003F4EFF" w:rsidRPr="0007500F" w:rsidRDefault="003F4EFF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3F4EFF" w:rsidRPr="0007500F" w:rsidTr="003F4EFF">
        <w:tc>
          <w:tcPr>
            <w:tcW w:w="4365" w:type="dxa"/>
          </w:tcPr>
          <w:p w:rsidR="003F4EFF" w:rsidRPr="0007500F" w:rsidRDefault="003F4EFF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Контроль</w:t>
            </w: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3F4EFF" w:rsidRPr="0007500F" w:rsidTr="003F4EFF">
        <w:tc>
          <w:tcPr>
            <w:tcW w:w="4365" w:type="dxa"/>
            <w:vAlign w:val="center"/>
          </w:tcPr>
          <w:p w:rsidR="003F4EFF" w:rsidRPr="0007500F" w:rsidRDefault="003F4EFF" w:rsidP="00EE46D1">
            <w:pPr>
              <w:rPr>
                <w:lang w:eastAsia="en-US"/>
              </w:rPr>
            </w:pPr>
            <w:r w:rsidRPr="0007500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5347" w:type="dxa"/>
            <w:vAlign w:val="center"/>
          </w:tcPr>
          <w:p w:rsidR="003F4EFF" w:rsidRPr="0007500F" w:rsidRDefault="003F4EFF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3F4EFF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55F21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33790C" w:rsidRPr="00B17BF2" w:rsidTr="00581E06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</w:tr>
      <w:tr w:rsidR="0033790C" w:rsidRPr="00B17BF2" w:rsidTr="00581E06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Всего</w:t>
            </w:r>
          </w:p>
        </w:tc>
      </w:tr>
      <w:tr w:rsidR="0033790C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I. </w:t>
            </w:r>
            <w:r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1.</w:t>
            </w:r>
            <w:r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2.</w:t>
            </w:r>
            <w:r w:rsidRPr="00E50AB9">
              <w:rPr>
                <w:color w:val="000000"/>
                <w:sz w:val="24"/>
                <w:szCs w:val="24"/>
              </w:rPr>
              <w:t xml:space="preserve">Профессиональная деятельность психолога.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3.</w:t>
            </w:r>
            <w:r w:rsidRPr="00E50AB9">
              <w:rPr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B17BF2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4</w:t>
            </w:r>
            <w:r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17BF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5.</w:t>
            </w:r>
            <w:r w:rsidRPr="00E50AB9">
              <w:rPr>
                <w:color w:val="000000"/>
                <w:sz w:val="24"/>
                <w:szCs w:val="24"/>
              </w:rPr>
              <w:t xml:space="preserve">Правовые нормы и этические принципы,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Pr="00E50AB9">
              <w:rPr>
                <w:color w:val="000000"/>
                <w:sz w:val="24"/>
                <w:szCs w:val="24"/>
              </w:rPr>
              <w:t>Жизненные и творческие пути известных психологов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50AB9">
              <w:rPr>
                <w:color w:val="000000"/>
                <w:sz w:val="24"/>
                <w:szCs w:val="24"/>
              </w:rPr>
              <w:t xml:space="preserve">Профессиональное сообщество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8A5E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CA5232" w:rsidRPr="00793E1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8F6C1A" w:rsidRDefault="008F6C1A" w:rsidP="008F6C1A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«Введение в профессию»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</w:t>
      </w:r>
      <w:r>
        <w:rPr>
          <w:sz w:val="15"/>
          <w:szCs w:val="15"/>
        </w:rPr>
        <w:lastRenderedPageBreak/>
        <w:t>в порядке, установленном соответствующим локальным нормативным актом образовательной организации).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793E1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EC3452" w:rsidRPr="009B7D10" w:rsidRDefault="007F4B97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color w:val="000000"/>
          <w:sz w:val="24"/>
          <w:szCs w:val="24"/>
        </w:rPr>
        <w:t>5.</w:t>
      </w:r>
      <w:r w:rsidR="003F4EFF">
        <w:rPr>
          <w:b/>
          <w:color w:val="000000"/>
          <w:sz w:val="24"/>
          <w:szCs w:val="24"/>
        </w:rPr>
        <w:t xml:space="preserve">2 </w:t>
      </w:r>
      <w:r w:rsidR="00EC3452" w:rsidRPr="009B7D10">
        <w:rPr>
          <w:b/>
          <w:bCs/>
          <w:sz w:val="24"/>
          <w:szCs w:val="24"/>
        </w:rPr>
        <w:t xml:space="preserve">Содержание дисциплины, структурированное по темам (разделам)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1.</w:t>
      </w:r>
      <w:r w:rsidRPr="009B7D10">
        <w:rPr>
          <w:sz w:val="24"/>
          <w:szCs w:val="24"/>
        </w:rPr>
        <w:t xml:space="preserve"> Психология как профессия.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научно-исследовательская и конструктивно-изобретательская работа, практическая работа, педагогическая работа.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2.</w:t>
      </w:r>
      <w:r w:rsidRPr="009B7D10">
        <w:rPr>
          <w:sz w:val="24"/>
          <w:szCs w:val="24"/>
        </w:rPr>
        <w:t xml:space="preserve"> Профессиональная деятельность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Институты и организации, осуществляющие научно-исследовательскую работу.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3.</w:t>
      </w:r>
      <w:r w:rsidRPr="009B7D10">
        <w:rPr>
          <w:sz w:val="24"/>
          <w:szCs w:val="24"/>
        </w:rPr>
        <w:t xml:space="preserve"> Виды и области деятельности психолога. Профессионально важные качества.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Практическая деятельность в психологии, ее основные виды и краткий обрис возникновения и развития практической психологической работы.основные области практической психологической работы с людьми. Научные знания о психике как средство </w:t>
      </w:r>
      <w:r w:rsidRPr="009B7D10">
        <w:rPr>
          <w:szCs w:val="24"/>
        </w:rPr>
        <w:lastRenderedPageBreak/>
        <w:t xml:space="preserve">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психолога-профессионала.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4.</w:t>
      </w:r>
      <w:r w:rsidRPr="009B7D10">
        <w:rPr>
          <w:sz w:val="24"/>
          <w:szCs w:val="24"/>
        </w:rPr>
        <w:t xml:space="preserve"> Этапы и условия профессионального становления.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 xml:space="preserve"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   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5.</w:t>
      </w:r>
      <w:r w:rsidRPr="009B7D10">
        <w:rPr>
          <w:sz w:val="24"/>
          <w:szCs w:val="24"/>
        </w:rPr>
        <w:t xml:space="preserve"> Правовые нормы и этические принципы, регулирующие деятельность психолога.</w:t>
      </w:r>
    </w:p>
    <w:p w:rsidR="00EC3452" w:rsidRPr="009B7D10" w:rsidRDefault="00EC3452" w:rsidP="00EC3452">
      <w:pPr>
        <w:ind w:firstLine="709"/>
        <w:rPr>
          <w:sz w:val="24"/>
          <w:szCs w:val="24"/>
        </w:rPr>
      </w:pPr>
      <w:r w:rsidRPr="009B7D10">
        <w:rPr>
          <w:sz w:val="24"/>
          <w:szCs w:val="24"/>
        </w:rPr>
        <w:t>Документы, регламентирующие деятельность психолога. Формы профессионального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О профессиональной компетенции и отношениях с другими профессионалами. Этический кодекс психолога-профессионала, основные положения. </w:t>
      </w:r>
    </w:p>
    <w:p w:rsidR="00EC3452" w:rsidRPr="009B7D10" w:rsidRDefault="00EC3452" w:rsidP="00EC3452">
      <w:pPr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6.</w:t>
      </w:r>
      <w:r w:rsidRPr="009B7D10">
        <w:rPr>
          <w:sz w:val="24"/>
          <w:szCs w:val="24"/>
        </w:rPr>
        <w:t xml:space="preserve"> Жизненные и творческие пути известных психологов. Профессиональное сообщество психологов.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ab/>
        <w:t>Психологические знания имеют длительную историю. Издавна знания о душе применялись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 xml:space="preserve">     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Профессия не может существовать, если нет какого-то количества людей владеющих данной профессией. Работа психолога специфична тем, что для ее успешной реализации необходимы другие профессионалы. Постепенно  за рубежом и в нашей стране стали появляться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центры.</w:t>
      </w:r>
    </w:p>
    <w:p w:rsidR="00EC3452" w:rsidRPr="009B7D10" w:rsidRDefault="00EC3452" w:rsidP="00EC3452">
      <w:pPr>
        <w:pStyle w:val="a7"/>
        <w:rPr>
          <w:sz w:val="24"/>
          <w:szCs w:val="24"/>
        </w:rPr>
      </w:pPr>
      <w:r w:rsidRPr="009B7D10">
        <w:rPr>
          <w:sz w:val="24"/>
          <w:szCs w:val="24"/>
        </w:rPr>
        <w:t xml:space="preserve">     1.   Психологический институт Российской Академии        образования – ПИ РАО (Москва).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Институт психологии Российской Академии наук – ИП РАН (Москва)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Факультеты психологии Московского и Санкт-Петербургского университетов.</w:t>
      </w:r>
    </w:p>
    <w:p w:rsidR="00EE6E70" w:rsidRPr="009B7D10" w:rsidRDefault="00EC3452" w:rsidP="00EC3452">
      <w:pPr>
        <w:tabs>
          <w:tab w:val="left" w:pos="900"/>
        </w:tabs>
        <w:ind w:firstLine="709"/>
        <w:mirrorIndents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Психоневрологический институт им. В.М. Бехтерева (СПб).</w:t>
      </w:r>
    </w:p>
    <w:p w:rsidR="008E52FF" w:rsidRPr="009B7D10" w:rsidRDefault="008E52FF" w:rsidP="00E36B10">
      <w:pPr>
        <w:contextualSpacing/>
        <w:mirrorIndents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3452" w:rsidRPr="009B7D10" w:rsidRDefault="00EC3452" w:rsidP="00EE46D1">
      <w:pPr>
        <w:pStyle w:val="a4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D10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Pr="009B7D10">
        <w:rPr>
          <w:rFonts w:ascii="Times New Roman" w:hAnsi="Times New Roman"/>
          <w:sz w:val="24"/>
          <w:szCs w:val="24"/>
          <w:lang w:eastAsia="ru-RU"/>
        </w:rPr>
        <w:t>Введение в профессию</w:t>
      </w:r>
      <w:r w:rsidR="000B3E61">
        <w:rPr>
          <w:rFonts w:ascii="Times New Roman" w:hAnsi="Times New Roman"/>
          <w:sz w:val="24"/>
          <w:szCs w:val="24"/>
        </w:rPr>
        <w:t>»/</w:t>
      </w:r>
      <w:r w:rsidR="0099061A">
        <w:rPr>
          <w:rFonts w:ascii="Times New Roman" w:hAnsi="Times New Roman"/>
          <w:sz w:val="24"/>
          <w:szCs w:val="24"/>
        </w:rPr>
        <w:t>О.В.Довгань</w:t>
      </w:r>
      <w:r w:rsidRPr="009B7D10">
        <w:rPr>
          <w:rFonts w:ascii="Times New Roman" w:hAnsi="Times New Roman"/>
          <w:sz w:val="24"/>
          <w:szCs w:val="24"/>
        </w:rPr>
        <w:t xml:space="preserve"> – Омск: Изд-во Ом</w:t>
      </w:r>
      <w:r w:rsidR="00F348E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F77E5">
        <w:rPr>
          <w:rFonts w:ascii="Times New Roman" w:hAnsi="Times New Roman"/>
          <w:sz w:val="24"/>
          <w:szCs w:val="24"/>
        </w:rPr>
        <w:t>2</w:t>
      </w:r>
      <w:r w:rsidR="00F914AE">
        <w:rPr>
          <w:rFonts w:ascii="Times New Roman" w:hAnsi="Times New Roman"/>
          <w:sz w:val="24"/>
          <w:szCs w:val="24"/>
        </w:rPr>
        <w:t>2</w:t>
      </w:r>
      <w:r w:rsidRPr="009B7D10">
        <w:rPr>
          <w:rFonts w:ascii="Times New Roman" w:hAnsi="Times New Roman"/>
          <w:sz w:val="24"/>
          <w:szCs w:val="24"/>
        </w:rPr>
        <w:t>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922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8599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58599D">
        <w:rPr>
          <w:b/>
          <w:bCs/>
          <w:color w:val="000000"/>
          <w:sz w:val="24"/>
          <w:szCs w:val="24"/>
        </w:rPr>
        <w:t>Основная</w:t>
      </w:r>
      <w:r w:rsidR="00705FB5" w:rsidRPr="0058599D">
        <w:rPr>
          <w:b/>
          <w:bCs/>
          <w:color w:val="000000"/>
          <w:sz w:val="24"/>
          <w:szCs w:val="24"/>
        </w:rPr>
        <w:t>:</w:t>
      </w:r>
    </w:p>
    <w:p w:rsidR="0058599D" w:rsidRPr="00A60875" w:rsidRDefault="00105168" w:rsidP="00A60875">
      <w:pPr>
        <w:pStyle w:val="af5"/>
        <w:autoSpaceDE/>
        <w:ind w:left="-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9D">
        <w:rPr>
          <w:sz w:val="24"/>
          <w:szCs w:val="24"/>
          <w:shd w:val="clear" w:color="auto" w:fill="FFFFFF"/>
        </w:rPr>
        <w:tab/>
      </w:r>
      <w:r w:rsidRPr="0058599D">
        <w:rPr>
          <w:sz w:val="24"/>
          <w:szCs w:val="24"/>
          <w:shd w:val="clear" w:color="auto" w:fill="FFFFFF"/>
        </w:rPr>
        <w:tab/>
      </w:r>
      <w:r w:rsidR="000B0D6B" w:rsidRPr="00A60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4F77E5" w:rsidRPr="00A60875">
        <w:rPr>
          <w:rFonts w:ascii="Times New Roman" w:hAnsi="Times New Roman" w:cs="Times New Roman"/>
          <w:sz w:val="24"/>
          <w:szCs w:val="24"/>
        </w:rPr>
        <w:t xml:space="preserve">Пахальян, В. Э. Практическая психология. Введение : учебное пособие / В. Э. Пахальян. — 2-е изд. — Саратов : Вузовское образование, 2018. — 245 c. — ISBN 978-5-4487-0219-8. — Текст : электронный // Электронно-библиотечная система IPR BOOKS : [сайт]. — URL: </w:t>
      </w:r>
      <w:hyperlink r:id="rId8" w:history="1">
        <w:r w:rsidR="001B12E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http://www.iprbookshop.ru/76800.html</w:t>
        </w:r>
      </w:hyperlink>
    </w:p>
    <w:p w:rsidR="003922A3" w:rsidRPr="00A60875" w:rsidRDefault="0058599D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Кузнецова, О. В. Введение в профессию: психолог : учебник и практикум для академического бакалавриата / О. В. Кузнецова ; под ред. Л. Ф. Обуховой. — М. : Издательство Юрайт, 2018. — 440 с. — (Серия : Бакалавр. Академический курс). — ISBN 978-5-9916-8783-6. — Режим доступа : </w:t>
      </w:r>
      <w:hyperlink r:id="rId9" w:history="1">
        <w:r w:rsidR="009C12E4">
          <w:rPr>
            <w:rStyle w:val="a8"/>
            <w:rFonts w:ascii="Times New Roman" w:hAnsi="Times New Roman" w:cs="Times New Roman"/>
            <w:iCs/>
            <w:sz w:val="24"/>
            <w:szCs w:val="24"/>
          </w:rPr>
          <w:t>www.biblio-online.ru/book/9ABA545E-99B8-49F9-8685-4F9C5E77DAD4.</w:t>
        </w:r>
      </w:hyperlink>
    </w:p>
    <w:p w:rsidR="00105168" w:rsidRPr="00A60875" w:rsidRDefault="00105168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58599D" w:rsidRPr="00A60875" w:rsidRDefault="000B0D6B" w:rsidP="00A60875">
      <w:pPr>
        <w:ind w:left="-15"/>
        <w:contextualSpacing/>
        <w:jc w:val="both"/>
        <w:rPr>
          <w:color w:val="000000"/>
          <w:sz w:val="24"/>
          <w:szCs w:val="24"/>
        </w:rPr>
      </w:pPr>
      <w:r w:rsidRPr="00A60875">
        <w:rPr>
          <w:color w:val="000000"/>
          <w:sz w:val="24"/>
          <w:szCs w:val="24"/>
        </w:rPr>
        <w:tab/>
      </w:r>
      <w:r w:rsidRPr="00A60875">
        <w:rPr>
          <w:color w:val="000000"/>
          <w:sz w:val="24"/>
          <w:szCs w:val="24"/>
        </w:rPr>
        <w:tab/>
      </w:r>
      <w:r w:rsidR="00A60875" w:rsidRPr="00A60875">
        <w:rPr>
          <w:color w:val="000000"/>
          <w:sz w:val="24"/>
          <w:szCs w:val="24"/>
        </w:rPr>
        <w:t>1</w:t>
      </w:r>
      <w:r w:rsidRPr="00A60875">
        <w:rPr>
          <w:color w:val="000000"/>
          <w:sz w:val="24"/>
          <w:szCs w:val="24"/>
        </w:rPr>
        <w:t xml:space="preserve">. </w:t>
      </w:r>
      <w:r w:rsidR="0058599D" w:rsidRPr="00A60875">
        <w:rPr>
          <w:iCs/>
          <w:color w:val="000000"/>
          <w:sz w:val="24"/>
          <w:szCs w:val="24"/>
        </w:rPr>
        <w:t xml:space="preserve">Обухов, А. С. </w:t>
      </w:r>
      <w:r w:rsidR="0058599D" w:rsidRPr="00A60875">
        <w:rPr>
          <w:color w:val="000000"/>
          <w:sz w:val="24"/>
          <w:szCs w:val="24"/>
        </w:rPr>
        <w:t>Введение в профессию: психолог образования + доп. Материалы на сайте : учебник и практикум для академического бакалавриата / А. С. Обухов, А. М. Федосеева, Э. Байфорд ; под общ. ред. А. С. Обухова. — М. : Издательство Юрайт, 201</w:t>
      </w:r>
      <w:r w:rsidR="003922A3" w:rsidRPr="00A60875">
        <w:rPr>
          <w:color w:val="000000"/>
          <w:sz w:val="24"/>
          <w:szCs w:val="24"/>
        </w:rPr>
        <w:t>8</w:t>
      </w:r>
      <w:r w:rsidR="0058599D" w:rsidRPr="00A60875">
        <w:rPr>
          <w:color w:val="000000"/>
          <w:sz w:val="24"/>
          <w:szCs w:val="24"/>
        </w:rPr>
        <w:t xml:space="preserve">. — 391 с. — (Серия : Бакалавр. Академический курс). — ISBN 978-5-9916-7225-2. </w:t>
      </w:r>
      <w:hyperlink r:id="rId10" w:history="1">
        <w:r w:rsidR="001B12EE">
          <w:rPr>
            <w:rStyle w:val="a8"/>
            <w:sz w:val="24"/>
            <w:szCs w:val="24"/>
          </w:rPr>
          <w:t>https://biblio-online.ru/book/EB9B5845-3004-4DE8-8802-3E78501A4AFF</w:t>
        </w:r>
      </w:hyperlink>
    </w:p>
    <w:p w:rsidR="0058599D" w:rsidRPr="006D7432" w:rsidRDefault="0058599D" w:rsidP="000B0D6B">
      <w:pPr>
        <w:ind w:left="-15"/>
        <w:contextualSpacing/>
        <w:rPr>
          <w:b/>
          <w:color w:val="000000"/>
          <w:sz w:val="24"/>
          <w:szCs w:val="24"/>
        </w:rPr>
      </w:pPr>
    </w:p>
    <w:p w:rsidR="00777B09" w:rsidRPr="00793E1B" w:rsidRDefault="00B474A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C12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7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B12E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474A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10BE2" w:rsidRPr="009E4E7D">
        <w:rPr>
          <w:bCs/>
          <w:sz w:val="24"/>
          <w:szCs w:val="24"/>
        </w:rPr>
        <w:t>«</w:t>
      </w:r>
      <w:r w:rsidR="00CA60D5" w:rsidRPr="00CA0399">
        <w:rPr>
          <w:b/>
          <w:sz w:val="24"/>
          <w:szCs w:val="24"/>
        </w:rPr>
        <w:t>Введение в профессию</w:t>
      </w:r>
      <w:r w:rsidR="009528CA" w:rsidRPr="009E4E7D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</w:t>
      </w:r>
      <w:r w:rsidRPr="00793E1B">
        <w:rPr>
          <w:color w:val="000000"/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474A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474A2" w:rsidRPr="00793E1B" w:rsidRDefault="00B474A2" w:rsidP="00B474A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474A2" w:rsidRPr="002B3C02" w:rsidRDefault="00B474A2" w:rsidP="00B474A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7956" w:rsidRDefault="00920848" w:rsidP="00E9795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E97956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E97956" w:rsidRDefault="00E97956" w:rsidP="00E97956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</w:p>
    <w:p w:rsidR="00E97956" w:rsidRDefault="00E97956" w:rsidP="00E97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</w:p>
    <w:p w:rsidR="00920848" w:rsidRDefault="00920848" w:rsidP="00E97956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6D7432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D74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A81" w:rsidRDefault="00230A81" w:rsidP="00160BC1">
      <w:r>
        <w:separator/>
      </w:r>
    </w:p>
  </w:endnote>
  <w:endnote w:type="continuationSeparator" w:id="0">
    <w:p w:rsidR="00230A81" w:rsidRDefault="00230A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A81" w:rsidRDefault="00230A81" w:rsidP="00160BC1">
      <w:r>
        <w:separator/>
      </w:r>
    </w:p>
  </w:footnote>
  <w:footnote w:type="continuationSeparator" w:id="0">
    <w:p w:rsidR="00230A81" w:rsidRDefault="00230A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7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113E93"/>
    <w:multiLevelType w:val="hybridMultilevel"/>
    <w:tmpl w:val="88A46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667C0"/>
    <w:multiLevelType w:val="hybridMultilevel"/>
    <w:tmpl w:val="ECE4790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C53D8C"/>
    <w:multiLevelType w:val="hybridMultilevel"/>
    <w:tmpl w:val="D16A8CD0"/>
    <w:lvl w:ilvl="0" w:tplc="C6C4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3254"/>
    <w:rsid w:val="0001570D"/>
    <w:rsid w:val="00022084"/>
    <w:rsid w:val="00027598"/>
    <w:rsid w:val="00027D2C"/>
    <w:rsid w:val="00027E5B"/>
    <w:rsid w:val="00037461"/>
    <w:rsid w:val="00051AEE"/>
    <w:rsid w:val="00053EC4"/>
    <w:rsid w:val="00054CE6"/>
    <w:rsid w:val="00060A01"/>
    <w:rsid w:val="00063DD7"/>
    <w:rsid w:val="00064AA9"/>
    <w:rsid w:val="00070372"/>
    <w:rsid w:val="00071D66"/>
    <w:rsid w:val="00072FFA"/>
    <w:rsid w:val="00073500"/>
    <w:rsid w:val="00075143"/>
    <w:rsid w:val="00080C60"/>
    <w:rsid w:val="000835F5"/>
    <w:rsid w:val="0008360A"/>
    <w:rsid w:val="000848B2"/>
    <w:rsid w:val="00084D06"/>
    <w:rsid w:val="00085F71"/>
    <w:rsid w:val="000875BF"/>
    <w:rsid w:val="000904CE"/>
    <w:rsid w:val="000911D1"/>
    <w:rsid w:val="000A4FAC"/>
    <w:rsid w:val="000B0D6B"/>
    <w:rsid w:val="000B1331"/>
    <w:rsid w:val="000B3E61"/>
    <w:rsid w:val="000B58EA"/>
    <w:rsid w:val="000B7795"/>
    <w:rsid w:val="000C0EC2"/>
    <w:rsid w:val="000C14FE"/>
    <w:rsid w:val="000C28FD"/>
    <w:rsid w:val="000C4546"/>
    <w:rsid w:val="000C4CC4"/>
    <w:rsid w:val="000D07C6"/>
    <w:rsid w:val="000D4429"/>
    <w:rsid w:val="000D6DE5"/>
    <w:rsid w:val="000E37E9"/>
    <w:rsid w:val="000E6374"/>
    <w:rsid w:val="00102E02"/>
    <w:rsid w:val="00105168"/>
    <w:rsid w:val="001053AB"/>
    <w:rsid w:val="00114770"/>
    <w:rsid w:val="0011657A"/>
    <w:rsid w:val="001165D0"/>
    <w:rsid w:val="001166B7"/>
    <w:rsid w:val="001167A8"/>
    <w:rsid w:val="001171C3"/>
    <w:rsid w:val="00120B78"/>
    <w:rsid w:val="00121580"/>
    <w:rsid w:val="00123820"/>
    <w:rsid w:val="00127108"/>
    <w:rsid w:val="00127DEA"/>
    <w:rsid w:val="0013104A"/>
    <w:rsid w:val="00131CDA"/>
    <w:rsid w:val="00132F57"/>
    <w:rsid w:val="001378B1"/>
    <w:rsid w:val="00144FCB"/>
    <w:rsid w:val="00150514"/>
    <w:rsid w:val="00151A95"/>
    <w:rsid w:val="00153FDD"/>
    <w:rsid w:val="00155FB6"/>
    <w:rsid w:val="0015639D"/>
    <w:rsid w:val="00160BC1"/>
    <w:rsid w:val="00161C70"/>
    <w:rsid w:val="001716A9"/>
    <w:rsid w:val="00173D19"/>
    <w:rsid w:val="00181AAB"/>
    <w:rsid w:val="00182E07"/>
    <w:rsid w:val="00184E9D"/>
    <w:rsid w:val="00184F65"/>
    <w:rsid w:val="001871AA"/>
    <w:rsid w:val="001A6533"/>
    <w:rsid w:val="001B12EE"/>
    <w:rsid w:val="001B16B4"/>
    <w:rsid w:val="001C4FED"/>
    <w:rsid w:val="001C6305"/>
    <w:rsid w:val="001C7A17"/>
    <w:rsid w:val="001C7EA0"/>
    <w:rsid w:val="001D0FC3"/>
    <w:rsid w:val="001D2C6B"/>
    <w:rsid w:val="001E54B2"/>
    <w:rsid w:val="001E7243"/>
    <w:rsid w:val="001F11DE"/>
    <w:rsid w:val="001F1AE4"/>
    <w:rsid w:val="001F202B"/>
    <w:rsid w:val="001F7A92"/>
    <w:rsid w:val="0020388C"/>
    <w:rsid w:val="0020728F"/>
    <w:rsid w:val="00207E2E"/>
    <w:rsid w:val="00207FB7"/>
    <w:rsid w:val="00211C1B"/>
    <w:rsid w:val="002246F8"/>
    <w:rsid w:val="00230A81"/>
    <w:rsid w:val="002405AD"/>
    <w:rsid w:val="00240A81"/>
    <w:rsid w:val="00245199"/>
    <w:rsid w:val="0025431D"/>
    <w:rsid w:val="00260CFD"/>
    <w:rsid w:val="0026172C"/>
    <w:rsid w:val="002657BC"/>
    <w:rsid w:val="00275707"/>
    <w:rsid w:val="00276128"/>
    <w:rsid w:val="0027733F"/>
    <w:rsid w:val="002806A4"/>
    <w:rsid w:val="002822B8"/>
    <w:rsid w:val="00291D05"/>
    <w:rsid w:val="002933E5"/>
    <w:rsid w:val="002A0D1B"/>
    <w:rsid w:val="002A3808"/>
    <w:rsid w:val="002A4647"/>
    <w:rsid w:val="002A5898"/>
    <w:rsid w:val="002B1BAA"/>
    <w:rsid w:val="002B5AB9"/>
    <w:rsid w:val="002B5B74"/>
    <w:rsid w:val="002B5D35"/>
    <w:rsid w:val="002B5DA7"/>
    <w:rsid w:val="002B6C87"/>
    <w:rsid w:val="002B734E"/>
    <w:rsid w:val="002B7D9F"/>
    <w:rsid w:val="002C2EAE"/>
    <w:rsid w:val="002C3F08"/>
    <w:rsid w:val="002C4941"/>
    <w:rsid w:val="002C7582"/>
    <w:rsid w:val="002D1BDD"/>
    <w:rsid w:val="002D1E40"/>
    <w:rsid w:val="002D6AC0"/>
    <w:rsid w:val="002E41EB"/>
    <w:rsid w:val="002E4CB7"/>
    <w:rsid w:val="002E755F"/>
    <w:rsid w:val="002F5094"/>
    <w:rsid w:val="002F6B6A"/>
    <w:rsid w:val="002F6BAF"/>
    <w:rsid w:val="003036C5"/>
    <w:rsid w:val="00304678"/>
    <w:rsid w:val="00305610"/>
    <w:rsid w:val="003127B6"/>
    <w:rsid w:val="003144F7"/>
    <w:rsid w:val="003151C8"/>
    <w:rsid w:val="00315AB7"/>
    <w:rsid w:val="0032166A"/>
    <w:rsid w:val="00325BFF"/>
    <w:rsid w:val="00326DC8"/>
    <w:rsid w:val="0032791F"/>
    <w:rsid w:val="00330957"/>
    <w:rsid w:val="0033546E"/>
    <w:rsid w:val="00335ADA"/>
    <w:rsid w:val="0033790C"/>
    <w:rsid w:val="00344496"/>
    <w:rsid w:val="0035081B"/>
    <w:rsid w:val="00353ABC"/>
    <w:rsid w:val="00355C7E"/>
    <w:rsid w:val="003618C2"/>
    <w:rsid w:val="00363097"/>
    <w:rsid w:val="00364A86"/>
    <w:rsid w:val="00365758"/>
    <w:rsid w:val="003668E3"/>
    <w:rsid w:val="003719C1"/>
    <w:rsid w:val="003755BA"/>
    <w:rsid w:val="0037778C"/>
    <w:rsid w:val="003813B2"/>
    <w:rsid w:val="00390B62"/>
    <w:rsid w:val="003922A3"/>
    <w:rsid w:val="0039384E"/>
    <w:rsid w:val="00394566"/>
    <w:rsid w:val="003A0B0C"/>
    <w:rsid w:val="003A3494"/>
    <w:rsid w:val="003A57B5"/>
    <w:rsid w:val="003A6FB0"/>
    <w:rsid w:val="003A71E4"/>
    <w:rsid w:val="003B7F71"/>
    <w:rsid w:val="003C2000"/>
    <w:rsid w:val="003C4DA1"/>
    <w:rsid w:val="003C7B3F"/>
    <w:rsid w:val="003D1977"/>
    <w:rsid w:val="003F03CD"/>
    <w:rsid w:val="003F4EFF"/>
    <w:rsid w:val="003F7D8E"/>
    <w:rsid w:val="00400491"/>
    <w:rsid w:val="00401237"/>
    <w:rsid w:val="00404B2B"/>
    <w:rsid w:val="00407242"/>
    <w:rsid w:val="00407404"/>
    <w:rsid w:val="004110F5"/>
    <w:rsid w:val="004123C8"/>
    <w:rsid w:val="00421125"/>
    <w:rsid w:val="00433C4E"/>
    <w:rsid w:val="00435249"/>
    <w:rsid w:val="00441DDA"/>
    <w:rsid w:val="00442591"/>
    <w:rsid w:val="00443494"/>
    <w:rsid w:val="004453B6"/>
    <w:rsid w:val="0044621F"/>
    <w:rsid w:val="00456AA6"/>
    <w:rsid w:val="0046365B"/>
    <w:rsid w:val="0047224A"/>
    <w:rsid w:val="004754A1"/>
    <w:rsid w:val="0047572F"/>
    <w:rsid w:val="0047633A"/>
    <w:rsid w:val="00477038"/>
    <w:rsid w:val="004770FC"/>
    <w:rsid w:val="00477F2E"/>
    <w:rsid w:val="00482B2A"/>
    <w:rsid w:val="0048300E"/>
    <w:rsid w:val="0048354D"/>
    <w:rsid w:val="0049217A"/>
    <w:rsid w:val="004A05A8"/>
    <w:rsid w:val="004A2347"/>
    <w:rsid w:val="004A2C0D"/>
    <w:rsid w:val="004A2E62"/>
    <w:rsid w:val="004A68C9"/>
    <w:rsid w:val="004A7B89"/>
    <w:rsid w:val="004B27B4"/>
    <w:rsid w:val="004B45D8"/>
    <w:rsid w:val="004B6DAB"/>
    <w:rsid w:val="004C5815"/>
    <w:rsid w:val="004C6D52"/>
    <w:rsid w:val="004C6DB3"/>
    <w:rsid w:val="004D06FF"/>
    <w:rsid w:val="004E0C3F"/>
    <w:rsid w:val="004E3D82"/>
    <w:rsid w:val="004E4CD6"/>
    <w:rsid w:val="004E4DB2"/>
    <w:rsid w:val="004E62F1"/>
    <w:rsid w:val="004E753A"/>
    <w:rsid w:val="004E7B70"/>
    <w:rsid w:val="004F3C72"/>
    <w:rsid w:val="004F77E5"/>
    <w:rsid w:val="00516F43"/>
    <w:rsid w:val="0052118B"/>
    <w:rsid w:val="00531B30"/>
    <w:rsid w:val="005362E6"/>
    <w:rsid w:val="00537A62"/>
    <w:rsid w:val="00540F31"/>
    <w:rsid w:val="00542B73"/>
    <w:rsid w:val="0054472B"/>
    <w:rsid w:val="00546437"/>
    <w:rsid w:val="005519F5"/>
    <w:rsid w:val="00565480"/>
    <w:rsid w:val="005669CB"/>
    <w:rsid w:val="00566A8C"/>
    <w:rsid w:val="00567CF6"/>
    <w:rsid w:val="00570BB3"/>
    <w:rsid w:val="00572F9F"/>
    <w:rsid w:val="00574E0B"/>
    <w:rsid w:val="005764F8"/>
    <w:rsid w:val="0057659A"/>
    <w:rsid w:val="00576BB5"/>
    <w:rsid w:val="005816EA"/>
    <w:rsid w:val="00581E06"/>
    <w:rsid w:val="00582969"/>
    <w:rsid w:val="005835B1"/>
    <w:rsid w:val="00583C2E"/>
    <w:rsid w:val="005845DB"/>
    <w:rsid w:val="00584FE8"/>
    <w:rsid w:val="0058599D"/>
    <w:rsid w:val="00586FAD"/>
    <w:rsid w:val="005915BA"/>
    <w:rsid w:val="00591B36"/>
    <w:rsid w:val="005A28FC"/>
    <w:rsid w:val="005B2E65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E109F"/>
    <w:rsid w:val="005E3C75"/>
    <w:rsid w:val="005F2349"/>
    <w:rsid w:val="0060030F"/>
    <w:rsid w:val="006007FF"/>
    <w:rsid w:val="006044B4"/>
    <w:rsid w:val="00605271"/>
    <w:rsid w:val="00607E17"/>
    <w:rsid w:val="006118F6"/>
    <w:rsid w:val="00617584"/>
    <w:rsid w:val="0061776A"/>
    <w:rsid w:val="00622E15"/>
    <w:rsid w:val="00623839"/>
    <w:rsid w:val="00624E28"/>
    <w:rsid w:val="00626C19"/>
    <w:rsid w:val="00626C64"/>
    <w:rsid w:val="006279C2"/>
    <w:rsid w:val="00630CCA"/>
    <w:rsid w:val="00642A2F"/>
    <w:rsid w:val="006439F4"/>
    <w:rsid w:val="00655F21"/>
    <w:rsid w:val="0065606F"/>
    <w:rsid w:val="00656AC4"/>
    <w:rsid w:val="00660C84"/>
    <w:rsid w:val="0066125D"/>
    <w:rsid w:val="00661588"/>
    <w:rsid w:val="00673E46"/>
    <w:rsid w:val="00676914"/>
    <w:rsid w:val="00686AF2"/>
    <w:rsid w:val="00687B3A"/>
    <w:rsid w:val="00692DD7"/>
    <w:rsid w:val="00692EFA"/>
    <w:rsid w:val="006954E3"/>
    <w:rsid w:val="00697BD3"/>
    <w:rsid w:val="006A5A21"/>
    <w:rsid w:val="006A5A98"/>
    <w:rsid w:val="006A64D4"/>
    <w:rsid w:val="006A6A54"/>
    <w:rsid w:val="006B0CA3"/>
    <w:rsid w:val="006B0F81"/>
    <w:rsid w:val="006B3AEB"/>
    <w:rsid w:val="006B6E96"/>
    <w:rsid w:val="006D108C"/>
    <w:rsid w:val="006D15B6"/>
    <w:rsid w:val="006D6805"/>
    <w:rsid w:val="006D7432"/>
    <w:rsid w:val="006E0136"/>
    <w:rsid w:val="006E5C19"/>
    <w:rsid w:val="006F740C"/>
    <w:rsid w:val="007004B6"/>
    <w:rsid w:val="00705814"/>
    <w:rsid w:val="00705FB5"/>
    <w:rsid w:val="007066B1"/>
    <w:rsid w:val="00707438"/>
    <w:rsid w:val="0071282B"/>
    <w:rsid w:val="00713D44"/>
    <w:rsid w:val="00721AC6"/>
    <w:rsid w:val="00724AA2"/>
    <w:rsid w:val="007327FE"/>
    <w:rsid w:val="007400BA"/>
    <w:rsid w:val="00740F05"/>
    <w:rsid w:val="007464FB"/>
    <w:rsid w:val="00746E59"/>
    <w:rsid w:val="007512C7"/>
    <w:rsid w:val="00752936"/>
    <w:rsid w:val="007546CC"/>
    <w:rsid w:val="00761A03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799"/>
    <w:rsid w:val="00793E1B"/>
    <w:rsid w:val="00793F01"/>
    <w:rsid w:val="007A5EE5"/>
    <w:rsid w:val="007A6121"/>
    <w:rsid w:val="007A7E7B"/>
    <w:rsid w:val="007B07E4"/>
    <w:rsid w:val="007B14B6"/>
    <w:rsid w:val="007B2F12"/>
    <w:rsid w:val="007B5AE2"/>
    <w:rsid w:val="007C158E"/>
    <w:rsid w:val="007C180A"/>
    <w:rsid w:val="007C277B"/>
    <w:rsid w:val="007D2CCC"/>
    <w:rsid w:val="007D3356"/>
    <w:rsid w:val="007D5CC1"/>
    <w:rsid w:val="007E10C6"/>
    <w:rsid w:val="007E6CB5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32B86"/>
    <w:rsid w:val="0084093C"/>
    <w:rsid w:val="008423FF"/>
    <w:rsid w:val="00857FC8"/>
    <w:rsid w:val="0086651C"/>
    <w:rsid w:val="00872AF0"/>
    <w:rsid w:val="00872BFA"/>
    <w:rsid w:val="008731C1"/>
    <w:rsid w:val="0088272E"/>
    <w:rsid w:val="0089092B"/>
    <w:rsid w:val="008928A2"/>
    <w:rsid w:val="008A0890"/>
    <w:rsid w:val="008A4535"/>
    <w:rsid w:val="008A5E4F"/>
    <w:rsid w:val="008B0355"/>
    <w:rsid w:val="008B03D7"/>
    <w:rsid w:val="008B1354"/>
    <w:rsid w:val="008B6331"/>
    <w:rsid w:val="008B6AC5"/>
    <w:rsid w:val="008C6D74"/>
    <w:rsid w:val="008D6955"/>
    <w:rsid w:val="008E52FF"/>
    <w:rsid w:val="008E5E59"/>
    <w:rsid w:val="008E6D90"/>
    <w:rsid w:val="008F6C1A"/>
    <w:rsid w:val="008F7996"/>
    <w:rsid w:val="00902B7E"/>
    <w:rsid w:val="009041A6"/>
    <w:rsid w:val="00910BE2"/>
    <w:rsid w:val="00916415"/>
    <w:rsid w:val="00920199"/>
    <w:rsid w:val="0092078A"/>
    <w:rsid w:val="00920848"/>
    <w:rsid w:val="00921868"/>
    <w:rsid w:val="00931095"/>
    <w:rsid w:val="009315B1"/>
    <w:rsid w:val="00933C47"/>
    <w:rsid w:val="00934B22"/>
    <w:rsid w:val="009415C7"/>
    <w:rsid w:val="00941875"/>
    <w:rsid w:val="00946174"/>
    <w:rsid w:val="00947C36"/>
    <w:rsid w:val="00951F6B"/>
    <w:rsid w:val="009528CA"/>
    <w:rsid w:val="00954E45"/>
    <w:rsid w:val="00961C9D"/>
    <w:rsid w:val="00965499"/>
    <w:rsid w:val="00965998"/>
    <w:rsid w:val="00965A49"/>
    <w:rsid w:val="00965E5C"/>
    <w:rsid w:val="0098301F"/>
    <w:rsid w:val="00984072"/>
    <w:rsid w:val="0099061A"/>
    <w:rsid w:val="009A4FEB"/>
    <w:rsid w:val="009A65A6"/>
    <w:rsid w:val="009B7D10"/>
    <w:rsid w:val="009C0CF1"/>
    <w:rsid w:val="009C12E4"/>
    <w:rsid w:val="009C1F3D"/>
    <w:rsid w:val="009D49E6"/>
    <w:rsid w:val="009E21F8"/>
    <w:rsid w:val="009E35D2"/>
    <w:rsid w:val="009E4E7D"/>
    <w:rsid w:val="009F4070"/>
    <w:rsid w:val="00A1042A"/>
    <w:rsid w:val="00A16C2A"/>
    <w:rsid w:val="00A25515"/>
    <w:rsid w:val="00A256D1"/>
    <w:rsid w:val="00A275E4"/>
    <w:rsid w:val="00A32A5F"/>
    <w:rsid w:val="00A343ED"/>
    <w:rsid w:val="00A44F9E"/>
    <w:rsid w:val="00A55CFD"/>
    <w:rsid w:val="00A567CD"/>
    <w:rsid w:val="00A60875"/>
    <w:rsid w:val="00A63D90"/>
    <w:rsid w:val="00A66C14"/>
    <w:rsid w:val="00A7498C"/>
    <w:rsid w:val="00A75675"/>
    <w:rsid w:val="00A76E53"/>
    <w:rsid w:val="00A80547"/>
    <w:rsid w:val="00A83D05"/>
    <w:rsid w:val="00A95CB0"/>
    <w:rsid w:val="00A9607B"/>
    <w:rsid w:val="00A96AAB"/>
    <w:rsid w:val="00A96C48"/>
    <w:rsid w:val="00AA2A29"/>
    <w:rsid w:val="00AA75A5"/>
    <w:rsid w:val="00AB1EAE"/>
    <w:rsid w:val="00AB2091"/>
    <w:rsid w:val="00AB7050"/>
    <w:rsid w:val="00AC01CD"/>
    <w:rsid w:val="00AC29A2"/>
    <w:rsid w:val="00AD0669"/>
    <w:rsid w:val="00AD208A"/>
    <w:rsid w:val="00AD4A3C"/>
    <w:rsid w:val="00AE3177"/>
    <w:rsid w:val="00AE770E"/>
    <w:rsid w:val="00AF5B49"/>
    <w:rsid w:val="00AF61EB"/>
    <w:rsid w:val="00AF673D"/>
    <w:rsid w:val="00B021FE"/>
    <w:rsid w:val="00B03425"/>
    <w:rsid w:val="00B06C2A"/>
    <w:rsid w:val="00B071FB"/>
    <w:rsid w:val="00B11B4F"/>
    <w:rsid w:val="00B2041A"/>
    <w:rsid w:val="00B217EC"/>
    <w:rsid w:val="00B32530"/>
    <w:rsid w:val="00B474A2"/>
    <w:rsid w:val="00B5209B"/>
    <w:rsid w:val="00B542D4"/>
    <w:rsid w:val="00B54421"/>
    <w:rsid w:val="00B642B8"/>
    <w:rsid w:val="00B732CA"/>
    <w:rsid w:val="00B80AE2"/>
    <w:rsid w:val="00B817E2"/>
    <w:rsid w:val="00B83C94"/>
    <w:rsid w:val="00B8604E"/>
    <w:rsid w:val="00BB0AE6"/>
    <w:rsid w:val="00BB6C9A"/>
    <w:rsid w:val="00BB70FB"/>
    <w:rsid w:val="00BC3F68"/>
    <w:rsid w:val="00BC41F0"/>
    <w:rsid w:val="00BC5E12"/>
    <w:rsid w:val="00BE023D"/>
    <w:rsid w:val="00BF22FC"/>
    <w:rsid w:val="00C10951"/>
    <w:rsid w:val="00C1245E"/>
    <w:rsid w:val="00C1283A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A401A"/>
    <w:rsid w:val="00CA4281"/>
    <w:rsid w:val="00CA5232"/>
    <w:rsid w:val="00CA60D5"/>
    <w:rsid w:val="00CB27ED"/>
    <w:rsid w:val="00CB3E14"/>
    <w:rsid w:val="00CB61D6"/>
    <w:rsid w:val="00CB6FC9"/>
    <w:rsid w:val="00CC71EB"/>
    <w:rsid w:val="00CE5769"/>
    <w:rsid w:val="00CE6A73"/>
    <w:rsid w:val="00CE6C4B"/>
    <w:rsid w:val="00CE7FB6"/>
    <w:rsid w:val="00CF12C6"/>
    <w:rsid w:val="00CF2B2F"/>
    <w:rsid w:val="00CF6292"/>
    <w:rsid w:val="00CF6B12"/>
    <w:rsid w:val="00CF7D9B"/>
    <w:rsid w:val="00D02703"/>
    <w:rsid w:val="00D02EB8"/>
    <w:rsid w:val="00D152E4"/>
    <w:rsid w:val="00D1542D"/>
    <w:rsid w:val="00D17163"/>
    <w:rsid w:val="00D1753D"/>
    <w:rsid w:val="00D21B82"/>
    <w:rsid w:val="00D23EFA"/>
    <w:rsid w:val="00D334C1"/>
    <w:rsid w:val="00D346B1"/>
    <w:rsid w:val="00D34B66"/>
    <w:rsid w:val="00D360FA"/>
    <w:rsid w:val="00D36DE3"/>
    <w:rsid w:val="00D4049D"/>
    <w:rsid w:val="00D41027"/>
    <w:rsid w:val="00D477F9"/>
    <w:rsid w:val="00D47DDC"/>
    <w:rsid w:val="00D60DC6"/>
    <w:rsid w:val="00D63339"/>
    <w:rsid w:val="00D713D2"/>
    <w:rsid w:val="00D761E8"/>
    <w:rsid w:val="00D8141D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C0EB3"/>
    <w:rsid w:val="00DC6660"/>
    <w:rsid w:val="00DD03B9"/>
    <w:rsid w:val="00DD5239"/>
    <w:rsid w:val="00DD53EB"/>
    <w:rsid w:val="00DD6EB4"/>
    <w:rsid w:val="00DE38F3"/>
    <w:rsid w:val="00DE6FCE"/>
    <w:rsid w:val="00DF1076"/>
    <w:rsid w:val="00DF26AA"/>
    <w:rsid w:val="00DF7ED6"/>
    <w:rsid w:val="00E02CDE"/>
    <w:rsid w:val="00E0763E"/>
    <w:rsid w:val="00E11452"/>
    <w:rsid w:val="00E13C96"/>
    <w:rsid w:val="00E23B67"/>
    <w:rsid w:val="00E316EB"/>
    <w:rsid w:val="00E333B1"/>
    <w:rsid w:val="00E3530F"/>
    <w:rsid w:val="00E36B10"/>
    <w:rsid w:val="00E41898"/>
    <w:rsid w:val="00E42AED"/>
    <w:rsid w:val="00E439F5"/>
    <w:rsid w:val="00E4451A"/>
    <w:rsid w:val="00E47F04"/>
    <w:rsid w:val="00E50C17"/>
    <w:rsid w:val="00E518D9"/>
    <w:rsid w:val="00E56FC2"/>
    <w:rsid w:val="00E6235F"/>
    <w:rsid w:val="00E64A7B"/>
    <w:rsid w:val="00E668B8"/>
    <w:rsid w:val="00E675E2"/>
    <w:rsid w:val="00E67754"/>
    <w:rsid w:val="00E72419"/>
    <w:rsid w:val="00E72975"/>
    <w:rsid w:val="00E7465A"/>
    <w:rsid w:val="00E80D67"/>
    <w:rsid w:val="00E85772"/>
    <w:rsid w:val="00E9119D"/>
    <w:rsid w:val="00E92238"/>
    <w:rsid w:val="00E97956"/>
    <w:rsid w:val="00EA206F"/>
    <w:rsid w:val="00EA2B22"/>
    <w:rsid w:val="00EA3690"/>
    <w:rsid w:val="00EB0FE8"/>
    <w:rsid w:val="00EB33C4"/>
    <w:rsid w:val="00EC3452"/>
    <w:rsid w:val="00EC3B09"/>
    <w:rsid w:val="00EC4CD8"/>
    <w:rsid w:val="00ED28E4"/>
    <w:rsid w:val="00ED3075"/>
    <w:rsid w:val="00ED5ADE"/>
    <w:rsid w:val="00ED789C"/>
    <w:rsid w:val="00EE165B"/>
    <w:rsid w:val="00EE46D1"/>
    <w:rsid w:val="00EE4D57"/>
    <w:rsid w:val="00EE6E70"/>
    <w:rsid w:val="00EE6F2D"/>
    <w:rsid w:val="00EF05CB"/>
    <w:rsid w:val="00EF5C94"/>
    <w:rsid w:val="00F00B76"/>
    <w:rsid w:val="00F06F17"/>
    <w:rsid w:val="00F07F92"/>
    <w:rsid w:val="00F117F0"/>
    <w:rsid w:val="00F15D6A"/>
    <w:rsid w:val="00F226CA"/>
    <w:rsid w:val="00F239D1"/>
    <w:rsid w:val="00F312C3"/>
    <w:rsid w:val="00F322E1"/>
    <w:rsid w:val="00F342F7"/>
    <w:rsid w:val="00F348E5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77C44"/>
    <w:rsid w:val="00F8007A"/>
    <w:rsid w:val="00F803A3"/>
    <w:rsid w:val="00F914AE"/>
    <w:rsid w:val="00F957D1"/>
    <w:rsid w:val="00F96038"/>
    <w:rsid w:val="00F96A96"/>
    <w:rsid w:val="00FA5C55"/>
    <w:rsid w:val="00FB05DD"/>
    <w:rsid w:val="00FB15A7"/>
    <w:rsid w:val="00FB3DFD"/>
    <w:rsid w:val="00FB4922"/>
    <w:rsid w:val="00FB5A3E"/>
    <w:rsid w:val="00FC1A89"/>
    <w:rsid w:val="00FC306B"/>
    <w:rsid w:val="00FD4E00"/>
    <w:rsid w:val="00FD6763"/>
    <w:rsid w:val="00FE154C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054C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paragraph" w:styleId="af5">
    <w:name w:val="List"/>
    <w:basedOn w:val="a"/>
    <w:uiPriority w:val="99"/>
    <w:rsid w:val="000B0D6B"/>
    <w:pPr>
      <w:widowControl/>
      <w:autoSpaceDN/>
      <w:adjustRightInd/>
    </w:pPr>
    <w:rPr>
      <w:rFonts w:ascii="Courier New" w:hAnsi="Courier New" w:cs="Tahoma"/>
      <w:lang w:eastAsia="ar-SA"/>
    </w:rPr>
  </w:style>
  <w:style w:type="paragraph" w:customStyle="1" w:styleId="af6">
    <w:name w:val="Стиль"/>
    <w:uiPriority w:val="99"/>
    <w:rsid w:val="00946174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EC345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C3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3922A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97956"/>
  </w:style>
  <w:style w:type="character" w:customStyle="1" w:styleId="14">
    <w:name w:val="Неразрешенное упоминание1"/>
    <w:basedOn w:val="a0"/>
    <w:uiPriority w:val="99"/>
    <w:semiHidden/>
    <w:unhideWhenUsed/>
    <w:rsid w:val="00C10951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1B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8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EB9B5845-3004-4DE8-8802-3E78501A4AFF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ABA545E-99B8-49F9-8685-4F9C5E77DAD4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6796-DBAD-40EF-9BB7-1AF969B7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https://biblio-online.ru/book/9ABA545E-99B8-49F9-8685-4F9C5E77DAD4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28</cp:revision>
  <cp:lastPrinted>2018-11-22T07:42:00Z</cp:lastPrinted>
  <dcterms:created xsi:type="dcterms:W3CDTF">2018-11-21T10:42:00Z</dcterms:created>
  <dcterms:modified xsi:type="dcterms:W3CDTF">2024-05-18T13:27:00Z</dcterms:modified>
</cp:coreProperties>
</file>